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B546B" w14:textId="50E45D98" w:rsidR="002C3C54" w:rsidRPr="00702363" w:rsidRDefault="005C55E8">
      <w:pPr>
        <w:rPr>
          <w:rFonts w:ascii="ＭＳ 明朝" w:eastAsia="ＭＳ 明朝" w:hAnsi="ＭＳ 明朝"/>
          <w:sz w:val="24"/>
          <w:szCs w:val="24"/>
        </w:rPr>
      </w:pPr>
      <w:r w:rsidRPr="00702363">
        <w:rPr>
          <w:rFonts w:ascii="ＭＳ 明朝" w:eastAsia="ＭＳ 明朝" w:hAnsi="ＭＳ 明朝" w:hint="eastAsia"/>
          <w:sz w:val="24"/>
          <w:szCs w:val="24"/>
        </w:rPr>
        <w:t>様式第６号</w:t>
      </w:r>
    </w:p>
    <w:p w14:paraId="4004D150" w14:textId="1E48F880" w:rsidR="005C55E8" w:rsidRPr="00702363" w:rsidRDefault="005C55E8" w:rsidP="00F04197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702363">
        <w:rPr>
          <w:rFonts w:ascii="ＭＳ 明朝" w:eastAsia="ＭＳ 明朝" w:hAnsi="ＭＳ 明朝" w:hint="eastAsia"/>
          <w:b/>
          <w:bCs/>
          <w:sz w:val="24"/>
          <w:szCs w:val="24"/>
        </w:rPr>
        <w:t>企画提案書</w:t>
      </w:r>
    </w:p>
    <w:p w14:paraId="5F701EEA" w14:textId="04CB0BA7" w:rsidR="005C55E8" w:rsidRPr="00702363" w:rsidRDefault="00702363" w:rsidP="0070236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１.</w:t>
      </w:r>
      <w:r w:rsidR="005C55E8" w:rsidRPr="00702363">
        <w:rPr>
          <w:rFonts w:ascii="ＭＳ 明朝" w:eastAsia="ＭＳ 明朝" w:hAnsi="ＭＳ 明朝" w:hint="eastAsia"/>
          <w:sz w:val="24"/>
          <w:szCs w:val="24"/>
        </w:rPr>
        <w:t>本業務に対する取り組み姿勢及び実施体制についての提案</w:t>
      </w:r>
    </w:p>
    <w:p w14:paraId="7FAA7285" w14:textId="0B3CD758" w:rsidR="005C55E8" w:rsidRPr="00702363" w:rsidRDefault="005C55E8" w:rsidP="005C55E8">
      <w:pPr>
        <w:rPr>
          <w:rFonts w:ascii="ＭＳ 明朝" w:eastAsia="ＭＳ 明朝" w:hAnsi="ＭＳ 明朝"/>
          <w:sz w:val="24"/>
          <w:szCs w:val="24"/>
        </w:rPr>
      </w:pPr>
      <w:r w:rsidRPr="00702363">
        <w:rPr>
          <w:rFonts w:ascii="ＭＳ 明朝" w:eastAsia="ＭＳ 明朝" w:hAnsi="ＭＳ 明朝" w:hint="eastAsia"/>
          <w:sz w:val="24"/>
          <w:szCs w:val="24"/>
        </w:rPr>
        <w:t>（１）業務実施方針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5C55E8" w:rsidRPr="00702363" w14:paraId="14FA8411" w14:textId="77777777" w:rsidTr="00CA3C6A">
        <w:trPr>
          <w:trHeight w:val="11511"/>
        </w:trPr>
        <w:tc>
          <w:tcPr>
            <w:tcW w:w="9776" w:type="dxa"/>
          </w:tcPr>
          <w:p w14:paraId="30F7295C" w14:textId="77777777" w:rsidR="005C55E8" w:rsidRPr="00702363" w:rsidRDefault="005C55E8" w:rsidP="005C55E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06D30E5" w14:textId="77777777" w:rsidR="005C55E8" w:rsidRPr="00702363" w:rsidRDefault="005C55E8" w:rsidP="005C55E8">
      <w:pPr>
        <w:rPr>
          <w:rFonts w:ascii="ＭＳ 明朝" w:eastAsia="ＭＳ 明朝" w:hAnsi="ＭＳ 明朝"/>
          <w:sz w:val="24"/>
          <w:szCs w:val="24"/>
        </w:rPr>
      </w:pPr>
    </w:p>
    <w:p w14:paraId="1294B082" w14:textId="77777777" w:rsidR="00702363" w:rsidRPr="00702363" w:rsidRDefault="00702363" w:rsidP="005C55E8">
      <w:pPr>
        <w:rPr>
          <w:rFonts w:ascii="ＭＳ 明朝" w:eastAsia="ＭＳ 明朝" w:hAnsi="ＭＳ 明朝"/>
          <w:sz w:val="24"/>
          <w:szCs w:val="24"/>
        </w:rPr>
      </w:pPr>
    </w:p>
    <w:p w14:paraId="4E231AF0" w14:textId="77777777" w:rsidR="005C55E8" w:rsidRPr="00702363" w:rsidRDefault="005C55E8" w:rsidP="005C55E8">
      <w:pPr>
        <w:rPr>
          <w:rFonts w:ascii="ＭＳ 明朝" w:eastAsia="ＭＳ 明朝" w:hAnsi="ＭＳ 明朝"/>
          <w:sz w:val="24"/>
          <w:szCs w:val="24"/>
        </w:rPr>
      </w:pPr>
    </w:p>
    <w:p w14:paraId="68348B50" w14:textId="248A113C" w:rsidR="005C55E8" w:rsidRPr="00702363" w:rsidRDefault="005C55E8" w:rsidP="005C55E8">
      <w:pPr>
        <w:rPr>
          <w:rFonts w:ascii="ＭＳ 明朝" w:eastAsia="ＭＳ 明朝" w:hAnsi="ＭＳ 明朝"/>
          <w:sz w:val="24"/>
          <w:szCs w:val="24"/>
        </w:rPr>
      </w:pPr>
      <w:r w:rsidRPr="00702363">
        <w:rPr>
          <w:rFonts w:ascii="ＭＳ 明朝" w:eastAsia="ＭＳ 明朝" w:hAnsi="ＭＳ 明朝" w:hint="eastAsia"/>
          <w:sz w:val="24"/>
          <w:szCs w:val="24"/>
        </w:rPr>
        <w:t>（</w:t>
      </w:r>
      <w:r w:rsidR="00EA5717">
        <w:rPr>
          <w:rFonts w:ascii="ＭＳ 明朝" w:eastAsia="ＭＳ 明朝" w:hAnsi="ＭＳ 明朝" w:hint="eastAsia"/>
          <w:sz w:val="24"/>
          <w:szCs w:val="24"/>
        </w:rPr>
        <w:t>２</w:t>
      </w:r>
      <w:r w:rsidRPr="00702363">
        <w:rPr>
          <w:rFonts w:ascii="ＭＳ 明朝" w:eastAsia="ＭＳ 明朝" w:hAnsi="ＭＳ 明朝" w:hint="eastAsia"/>
          <w:sz w:val="24"/>
          <w:szCs w:val="24"/>
        </w:rPr>
        <w:t>）業務実施工程</w:t>
      </w:r>
    </w:p>
    <w:tbl>
      <w:tblPr>
        <w:tblStyle w:val="aa"/>
        <w:tblW w:w="9572" w:type="dxa"/>
        <w:tblLook w:val="04A0" w:firstRow="1" w:lastRow="0" w:firstColumn="1" w:lastColumn="0" w:noHBand="0" w:noVBand="1"/>
      </w:tblPr>
      <w:tblGrid>
        <w:gridCol w:w="9572"/>
      </w:tblGrid>
      <w:tr w:rsidR="005C55E8" w:rsidRPr="00702363" w14:paraId="3AE4B75C" w14:textId="77777777" w:rsidTr="00EA5717">
        <w:trPr>
          <w:trHeight w:val="12700"/>
        </w:trPr>
        <w:tc>
          <w:tcPr>
            <w:tcW w:w="9572" w:type="dxa"/>
          </w:tcPr>
          <w:p w14:paraId="4C217725" w14:textId="77777777" w:rsidR="005C55E8" w:rsidRPr="00702363" w:rsidRDefault="005C55E8" w:rsidP="005C55E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ACD28B3" w14:textId="77777777" w:rsidR="005C55E8" w:rsidRPr="00702363" w:rsidRDefault="005C55E8" w:rsidP="005C55E8">
      <w:pPr>
        <w:rPr>
          <w:rFonts w:ascii="ＭＳ 明朝" w:eastAsia="ＭＳ 明朝" w:hAnsi="ＭＳ 明朝"/>
          <w:sz w:val="24"/>
          <w:szCs w:val="24"/>
        </w:rPr>
      </w:pPr>
    </w:p>
    <w:p w14:paraId="5A8AE943" w14:textId="2B9120EE" w:rsidR="005C55E8" w:rsidRPr="00702363" w:rsidRDefault="00702363" w:rsidP="0070236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２.</w:t>
      </w:r>
      <w:r w:rsidR="005C55E8" w:rsidRPr="00702363">
        <w:rPr>
          <w:rFonts w:ascii="ＭＳ 明朝" w:eastAsia="ＭＳ 明朝" w:hAnsi="ＭＳ 明朝" w:hint="eastAsia"/>
          <w:sz w:val="24"/>
          <w:szCs w:val="24"/>
        </w:rPr>
        <w:t>特定テーマ</w:t>
      </w:r>
      <w:r w:rsidR="00A24529" w:rsidRPr="00702363">
        <w:rPr>
          <w:rFonts w:ascii="ＭＳ 明朝" w:eastAsia="ＭＳ 明朝" w:hAnsi="ＭＳ 明朝" w:hint="eastAsia"/>
          <w:sz w:val="24"/>
          <w:szCs w:val="24"/>
        </w:rPr>
        <w:t>１「</w:t>
      </w:r>
      <w:r w:rsidR="005C55E8" w:rsidRPr="00702363">
        <w:rPr>
          <w:rFonts w:ascii="ＭＳ 明朝" w:eastAsia="ＭＳ 明朝" w:hAnsi="ＭＳ 明朝" w:hint="eastAsia"/>
          <w:sz w:val="24"/>
          <w:szCs w:val="24"/>
        </w:rPr>
        <w:t>実行性の高い計画を策定する上での工夫</w:t>
      </w:r>
      <w:r w:rsidR="00A24529" w:rsidRPr="00702363">
        <w:rPr>
          <w:rFonts w:ascii="ＭＳ 明朝" w:eastAsia="ＭＳ 明朝" w:hAnsi="ＭＳ 明朝" w:hint="eastAsia"/>
          <w:sz w:val="24"/>
          <w:szCs w:val="24"/>
        </w:rPr>
        <w:t>」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34"/>
      </w:tblGrid>
      <w:tr w:rsidR="005C55E8" w:rsidRPr="00702363" w14:paraId="058FFBF7" w14:textId="77777777" w:rsidTr="00A24529">
        <w:trPr>
          <w:trHeight w:val="12952"/>
        </w:trPr>
        <w:tc>
          <w:tcPr>
            <w:tcW w:w="9634" w:type="dxa"/>
          </w:tcPr>
          <w:p w14:paraId="11E7D2D5" w14:textId="77777777" w:rsidR="005C55E8" w:rsidRPr="00702363" w:rsidRDefault="005C55E8" w:rsidP="005C55E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2A8A522" w14:textId="77777777" w:rsidR="005C55E8" w:rsidRPr="00702363" w:rsidRDefault="005C55E8" w:rsidP="005C55E8">
      <w:pPr>
        <w:rPr>
          <w:rFonts w:ascii="ＭＳ 明朝" w:eastAsia="ＭＳ 明朝" w:hAnsi="ＭＳ 明朝"/>
          <w:sz w:val="24"/>
          <w:szCs w:val="24"/>
        </w:rPr>
      </w:pPr>
    </w:p>
    <w:p w14:paraId="2C38A028" w14:textId="2418DB90" w:rsidR="005C55E8" w:rsidRPr="00702363" w:rsidRDefault="00702363" w:rsidP="0070236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３.</w:t>
      </w:r>
      <w:r w:rsidR="005C55E8" w:rsidRPr="00702363">
        <w:rPr>
          <w:rFonts w:ascii="ＭＳ 明朝" w:eastAsia="ＭＳ 明朝" w:hAnsi="ＭＳ 明朝" w:hint="eastAsia"/>
          <w:sz w:val="24"/>
          <w:szCs w:val="24"/>
        </w:rPr>
        <w:t>特定テーマ２</w:t>
      </w:r>
      <w:r w:rsidR="00A24529" w:rsidRPr="00702363">
        <w:rPr>
          <w:rFonts w:ascii="ＭＳ 明朝" w:eastAsia="ＭＳ 明朝" w:hAnsi="ＭＳ 明朝" w:hint="eastAsia"/>
          <w:sz w:val="24"/>
          <w:szCs w:val="24"/>
        </w:rPr>
        <w:t>「</w:t>
      </w:r>
      <w:r w:rsidR="005E787F" w:rsidRPr="005E787F">
        <w:rPr>
          <w:rFonts w:ascii="ＭＳ 明朝" w:eastAsia="ＭＳ 明朝" w:hAnsi="ＭＳ 明朝" w:hint="eastAsia"/>
          <w:sz w:val="24"/>
          <w:szCs w:val="24"/>
        </w:rPr>
        <w:t>劣化調査及び将来更新費用の試算方法</w:t>
      </w:r>
      <w:r w:rsidR="00A24529" w:rsidRPr="00702363">
        <w:rPr>
          <w:rFonts w:ascii="ＭＳ 明朝" w:eastAsia="ＭＳ 明朝" w:hAnsi="ＭＳ 明朝" w:hint="eastAsia"/>
          <w:sz w:val="24"/>
          <w:szCs w:val="24"/>
        </w:rPr>
        <w:t>」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34"/>
      </w:tblGrid>
      <w:tr w:rsidR="00F04197" w:rsidRPr="00702363" w14:paraId="5ED207FB" w14:textId="77777777" w:rsidTr="00A24529">
        <w:trPr>
          <w:trHeight w:val="12952"/>
        </w:trPr>
        <w:tc>
          <w:tcPr>
            <w:tcW w:w="9634" w:type="dxa"/>
          </w:tcPr>
          <w:p w14:paraId="3E730D4D" w14:textId="77777777" w:rsidR="00F04197" w:rsidRPr="00702363" w:rsidRDefault="00F04197" w:rsidP="00F0419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3D47E26" w14:textId="77777777" w:rsidR="00F04197" w:rsidRDefault="00F04197" w:rsidP="00F04197">
      <w:pPr>
        <w:rPr>
          <w:rFonts w:ascii="ＭＳ 明朝" w:eastAsia="ＭＳ 明朝" w:hAnsi="ＭＳ 明朝"/>
          <w:sz w:val="24"/>
          <w:szCs w:val="24"/>
        </w:rPr>
      </w:pPr>
    </w:p>
    <w:p w14:paraId="7C6E71CC" w14:textId="661877EB" w:rsidR="0094799D" w:rsidRPr="00702363" w:rsidRDefault="00145CA7" w:rsidP="0094799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</w:t>
      </w:r>
      <w:r w:rsidR="0012426B">
        <w:rPr>
          <w:rFonts w:ascii="ＭＳ 明朝" w:eastAsia="ＭＳ 明朝" w:hAnsi="ＭＳ 明朝" w:hint="eastAsia"/>
          <w:sz w:val="24"/>
          <w:szCs w:val="24"/>
        </w:rPr>
        <w:t>.「その他提案」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34"/>
      </w:tblGrid>
      <w:tr w:rsidR="0094799D" w:rsidRPr="00702363" w14:paraId="7B27441E" w14:textId="77777777" w:rsidTr="00D715E0">
        <w:trPr>
          <w:trHeight w:val="12952"/>
        </w:trPr>
        <w:tc>
          <w:tcPr>
            <w:tcW w:w="9634" w:type="dxa"/>
          </w:tcPr>
          <w:p w14:paraId="341094BF" w14:textId="77777777" w:rsidR="0094799D" w:rsidRPr="00702363" w:rsidRDefault="0094799D" w:rsidP="00D715E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4730D11" w14:textId="77777777" w:rsidR="00E376B2" w:rsidRPr="00E376B2" w:rsidRDefault="00E376B2" w:rsidP="00E376B2">
      <w:pPr>
        <w:rPr>
          <w:rFonts w:ascii="ＭＳ 明朝" w:eastAsia="ＭＳ 明朝" w:hAnsi="ＭＳ 明朝"/>
          <w:sz w:val="24"/>
          <w:szCs w:val="24"/>
        </w:rPr>
      </w:pPr>
    </w:p>
    <w:sectPr w:rsidR="00E376B2" w:rsidRPr="00E376B2" w:rsidSect="00CA3C6A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B5887" w14:textId="77777777" w:rsidR="00F813A4" w:rsidRDefault="00F813A4" w:rsidP="00CA3C6A">
      <w:r>
        <w:separator/>
      </w:r>
    </w:p>
  </w:endnote>
  <w:endnote w:type="continuationSeparator" w:id="0">
    <w:p w14:paraId="54C31A34" w14:textId="77777777" w:rsidR="00F813A4" w:rsidRDefault="00F813A4" w:rsidP="00CA3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3148849"/>
      <w:docPartObj>
        <w:docPartGallery w:val="Page Numbers (Bottom of Page)"/>
        <w:docPartUnique/>
      </w:docPartObj>
    </w:sdtPr>
    <w:sdtEndPr/>
    <w:sdtContent>
      <w:p w14:paraId="3D177416" w14:textId="4EE37BAE" w:rsidR="00CA3C6A" w:rsidRDefault="00CA3C6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2D8815A" w14:textId="77777777" w:rsidR="00CA3C6A" w:rsidRDefault="00CA3C6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8D4FC" w14:textId="77777777" w:rsidR="00F813A4" w:rsidRDefault="00F813A4" w:rsidP="00CA3C6A">
      <w:r>
        <w:separator/>
      </w:r>
    </w:p>
  </w:footnote>
  <w:footnote w:type="continuationSeparator" w:id="0">
    <w:p w14:paraId="55057BB6" w14:textId="77777777" w:rsidR="00F813A4" w:rsidRDefault="00F813A4" w:rsidP="00CA3C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123E0"/>
    <w:multiLevelType w:val="hybridMultilevel"/>
    <w:tmpl w:val="096E3388"/>
    <w:lvl w:ilvl="0" w:tplc="86CE038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7C53F22"/>
    <w:multiLevelType w:val="hybridMultilevel"/>
    <w:tmpl w:val="DF94B84A"/>
    <w:lvl w:ilvl="0" w:tplc="7444C0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6323617">
    <w:abstractNumId w:val="0"/>
  </w:num>
  <w:num w:numId="2" w16cid:durableId="208230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974"/>
    <w:rsid w:val="0012426B"/>
    <w:rsid w:val="00145CA7"/>
    <w:rsid w:val="001A4B30"/>
    <w:rsid w:val="00231822"/>
    <w:rsid w:val="002C3C54"/>
    <w:rsid w:val="00371725"/>
    <w:rsid w:val="00486DC4"/>
    <w:rsid w:val="005C55E8"/>
    <w:rsid w:val="005E0072"/>
    <w:rsid w:val="005E787F"/>
    <w:rsid w:val="00613974"/>
    <w:rsid w:val="00673EDC"/>
    <w:rsid w:val="006F2E7A"/>
    <w:rsid w:val="00702363"/>
    <w:rsid w:val="0094799D"/>
    <w:rsid w:val="00955673"/>
    <w:rsid w:val="00A12A50"/>
    <w:rsid w:val="00A24529"/>
    <w:rsid w:val="00AC2282"/>
    <w:rsid w:val="00B0661A"/>
    <w:rsid w:val="00B748B5"/>
    <w:rsid w:val="00B96EF9"/>
    <w:rsid w:val="00CA3C6A"/>
    <w:rsid w:val="00CB670B"/>
    <w:rsid w:val="00D76AFD"/>
    <w:rsid w:val="00D92402"/>
    <w:rsid w:val="00DA6792"/>
    <w:rsid w:val="00E376B2"/>
    <w:rsid w:val="00EA5717"/>
    <w:rsid w:val="00F04197"/>
    <w:rsid w:val="00F2060E"/>
    <w:rsid w:val="00F8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96076A"/>
  <w15:chartTrackingRefBased/>
  <w15:docId w15:val="{402C3662-C3E8-477B-A9A6-07360FF7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1397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39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397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397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397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397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397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397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397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1397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1397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1397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139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139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139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139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139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1397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1397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139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397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139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139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139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1397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13974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139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13974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13974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5C5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A3C6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A3C6A"/>
  </w:style>
  <w:style w:type="paragraph" w:styleId="ad">
    <w:name w:val="footer"/>
    <w:basedOn w:val="a"/>
    <w:link w:val="ae"/>
    <w:uiPriority w:val="99"/>
    <w:unhideWhenUsed/>
    <w:rsid w:val="00CA3C6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A3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D1378-9A2D-4A5B-ABC2-7F84A2BE5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soumu17</cp:lastModifiedBy>
  <cp:revision>12</cp:revision>
  <cp:lastPrinted>2026-03-29T09:06:00Z</cp:lastPrinted>
  <dcterms:created xsi:type="dcterms:W3CDTF">2026-03-29T02:42:00Z</dcterms:created>
  <dcterms:modified xsi:type="dcterms:W3CDTF">2026-09-11T01:53:00Z</dcterms:modified>
</cp:coreProperties>
</file>