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8B9C" w14:textId="77777777" w:rsidR="00E72327" w:rsidRDefault="00E72327">
      <w:pPr>
        <w:rPr>
          <w:color w:val="000000"/>
        </w:rPr>
      </w:pPr>
    </w:p>
    <w:p w14:paraId="0666A1B0" w14:textId="77777777" w:rsidR="00E72327" w:rsidRDefault="00E72327">
      <w:pPr>
        <w:rPr>
          <w:color w:val="000000"/>
        </w:rPr>
      </w:pPr>
    </w:p>
    <w:p w14:paraId="2A559164" w14:textId="77777777" w:rsidR="00E72327" w:rsidRDefault="00E72327">
      <w:pPr>
        <w:jc w:val="right"/>
        <w:rPr>
          <w:snapToGrid w:val="0"/>
          <w:color w:val="000000"/>
        </w:rPr>
      </w:pPr>
      <w:r>
        <w:rPr>
          <w:rFonts w:hint="eastAsia"/>
          <w:snapToGrid w:val="0"/>
          <w:color w:val="000000"/>
        </w:rPr>
        <w:t xml:space="preserve">　　年　　月　　日</w:t>
      </w:r>
    </w:p>
    <w:p w14:paraId="2FB76280" w14:textId="77777777" w:rsidR="00E72327" w:rsidRDefault="00E72327">
      <w:pPr>
        <w:rPr>
          <w:snapToGrid w:val="0"/>
          <w:color w:val="000000"/>
        </w:rPr>
      </w:pPr>
    </w:p>
    <w:p w14:paraId="294A92AE" w14:textId="77777777" w:rsidR="00E72327" w:rsidRDefault="002C1CAB">
      <w:pPr>
        <w:rPr>
          <w:snapToGrid w:val="0"/>
          <w:color w:val="000000"/>
        </w:rPr>
      </w:pPr>
      <w:r>
        <w:rPr>
          <w:rFonts w:hint="eastAsia"/>
          <w:snapToGrid w:val="0"/>
          <w:color w:val="000000"/>
        </w:rPr>
        <w:t xml:space="preserve">　　　鳴沢村長　　　</w:t>
      </w:r>
      <w:r w:rsidR="00E72327">
        <w:rPr>
          <w:rFonts w:hint="eastAsia"/>
          <w:snapToGrid w:val="0"/>
          <w:color w:val="000000"/>
        </w:rPr>
        <w:t xml:space="preserve">　</w:t>
      </w:r>
      <w:r w:rsidR="0099137F">
        <w:rPr>
          <w:rFonts w:hint="eastAsia"/>
          <w:snapToGrid w:val="0"/>
          <w:color w:val="000000"/>
        </w:rPr>
        <w:t xml:space="preserve">　　　　　</w:t>
      </w:r>
      <w:r>
        <w:rPr>
          <w:rFonts w:hint="eastAsia"/>
          <w:snapToGrid w:val="0"/>
          <w:color w:val="000000"/>
        </w:rPr>
        <w:t xml:space="preserve">　殿</w:t>
      </w:r>
    </w:p>
    <w:p w14:paraId="2CE9F04F" w14:textId="77777777" w:rsidR="00E72327" w:rsidRDefault="00E72327">
      <w:pPr>
        <w:rPr>
          <w:snapToGrid w:val="0"/>
          <w:color w:val="000000"/>
        </w:rPr>
      </w:pPr>
    </w:p>
    <w:p w14:paraId="25B4CB09" w14:textId="77777777" w:rsidR="00E72327" w:rsidRDefault="00E72327">
      <w:pPr>
        <w:ind w:leftChars="2500" w:left="5039"/>
        <w:rPr>
          <w:snapToGrid w:val="0"/>
          <w:color w:val="000000"/>
        </w:rPr>
      </w:pPr>
      <w:r>
        <w:rPr>
          <w:rFonts w:hint="eastAsia"/>
          <w:snapToGrid w:val="0"/>
          <w:color w:val="000000"/>
        </w:rPr>
        <w:t xml:space="preserve">住　　　　所　</w:t>
      </w:r>
    </w:p>
    <w:p w14:paraId="23DDE4EC" w14:textId="77777777" w:rsidR="00E72327" w:rsidRDefault="00E72327">
      <w:pPr>
        <w:ind w:leftChars="2500" w:left="5039"/>
        <w:rPr>
          <w:snapToGrid w:val="0"/>
          <w:color w:val="000000"/>
        </w:rPr>
      </w:pPr>
      <w:r>
        <w:rPr>
          <w:rFonts w:hint="eastAsia"/>
          <w:snapToGrid w:val="0"/>
          <w:color w:val="000000"/>
        </w:rPr>
        <w:t xml:space="preserve">商号又は名称　</w:t>
      </w:r>
    </w:p>
    <w:p w14:paraId="12A4049C" w14:textId="77777777" w:rsidR="00E72327" w:rsidRDefault="00E72327">
      <w:pPr>
        <w:ind w:leftChars="2500" w:left="5039"/>
        <w:rPr>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代表者氏名</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r>
        <w:rPr>
          <w:rFonts w:hint="eastAsia"/>
          <w:snapToGrid w:val="0"/>
          <w:color w:val="000000"/>
        </w:rPr>
        <w:t xml:space="preserve">　</w:t>
      </w:r>
    </w:p>
    <w:p w14:paraId="3951841A" w14:textId="77777777" w:rsidR="00E72327" w:rsidRDefault="00E72327">
      <w:pPr>
        <w:rPr>
          <w:snapToGrid w:val="0"/>
          <w:color w:val="000000"/>
        </w:rPr>
      </w:pPr>
    </w:p>
    <w:p w14:paraId="0745B277" w14:textId="77777777" w:rsidR="00E72327" w:rsidRDefault="00E72327">
      <w:pPr>
        <w:rPr>
          <w:snapToGrid w:val="0"/>
          <w:color w:val="000000"/>
        </w:rPr>
      </w:pPr>
    </w:p>
    <w:p w14:paraId="17DC2A9E" w14:textId="77777777" w:rsidR="00E72327" w:rsidRDefault="00E72327">
      <w:pPr>
        <w:jc w:val="center"/>
        <w:rPr>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入札参加資格確認申請書</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p>
    <w:p w14:paraId="745BA964" w14:textId="77777777" w:rsidR="00E72327" w:rsidRDefault="00E72327">
      <w:pPr>
        <w:rPr>
          <w:snapToGrid w:val="0"/>
          <w:color w:val="000000"/>
        </w:rPr>
      </w:pPr>
    </w:p>
    <w:p w14:paraId="7B7E51CB" w14:textId="77777777" w:rsidR="00E72327" w:rsidRDefault="00E72327">
      <w:pPr>
        <w:ind w:left="210" w:hanging="210"/>
        <w:rPr>
          <w:snapToGrid w:val="0"/>
          <w:color w:val="000000"/>
        </w:rPr>
      </w:pPr>
      <w:r>
        <w:rPr>
          <w:rFonts w:hint="eastAsia"/>
          <w:snapToGrid w:val="0"/>
          <w:color w:val="000000"/>
        </w:rPr>
        <w:t xml:space="preserve">　　　　　　年　　月　　日付けで入札公告のありました、　　　　　　　　　　　　　工事に係る入札参加資格について確認されたく、次の書類を添えて申請します。</w:t>
      </w:r>
    </w:p>
    <w:p w14:paraId="3814CB50" w14:textId="77777777" w:rsidR="00E72327" w:rsidRDefault="00E72327">
      <w:pPr>
        <w:ind w:left="210" w:hanging="210"/>
        <w:rPr>
          <w:snapToGrid w:val="0"/>
          <w:color w:val="000000"/>
        </w:rPr>
      </w:pPr>
      <w:r>
        <w:rPr>
          <w:rFonts w:hint="eastAsia"/>
          <w:snapToGrid w:val="0"/>
          <w:color w:val="000000"/>
        </w:rPr>
        <w:t xml:space="preserve">　　なお、申込みにあたっては添付書類等の内容について事実と相違ないことを誓約します。</w:t>
      </w:r>
    </w:p>
    <w:p w14:paraId="10C88B91" w14:textId="77777777" w:rsidR="00E72327" w:rsidRDefault="00E72327">
      <w:pPr>
        <w:rPr>
          <w:snapToGrid w:val="0"/>
          <w:color w:val="000000"/>
        </w:rPr>
      </w:pPr>
    </w:p>
    <w:p w14:paraId="789EE26F" w14:textId="77777777" w:rsidR="00E72327" w:rsidRDefault="00E72327">
      <w:pPr>
        <w:jc w:val="center"/>
        <w:rPr>
          <w:snapToGrid w:val="0"/>
          <w:color w:val="000000"/>
        </w:rPr>
      </w:pPr>
      <w:r>
        <w:rPr>
          <w:rFonts w:hint="eastAsia"/>
          <w:snapToGrid w:val="0"/>
          <w:color w:val="000000"/>
        </w:rPr>
        <w:t>記</w:t>
      </w:r>
    </w:p>
    <w:p w14:paraId="0261B556" w14:textId="77777777" w:rsidR="00E72327" w:rsidRDefault="00E72327">
      <w:pPr>
        <w:rPr>
          <w:snapToGrid w:val="0"/>
          <w:color w:val="000000"/>
        </w:rPr>
      </w:pPr>
    </w:p>
    <w:p w14:paraId="79766534" w14:textId="65D95FCD" w:rsidR="00E72327" w:rsidRDefault="00E72327">
      <w:pPr>
        <w:rPr>
          <w:snapToGrid w:val="0"/>
          <w:color w:val="000000"/>
        </w:rPr>
      </w:pPr>
      <w:r>
        <w:rPr>
          <w:rFonts w:hint="eastAsia"/>
          <w:snapToGrid w:val="0"/>
          <w:color w:val="000000"/>
        </w:rPr>
        <w:t xml:space="preserve">　１　</w:t>
      </w:r>
    </w:p>
    <w:p w14:paraId="4E15683D" w14:textId="77777777" w:rsidR="00E72327" w:rsidRDefault="00E72327">
      <w:pPr>
        <w:rPr>
          <w:snapToGrid w:val="0"/>
          <w:color w:val="000000"/>
        </w:rPr>
      </w:pPr>
    </w:p>
    <w:p w14:paraId="264CCFBE" w14:textId="73982258" w:rsidR="00E72327" w:rsidRDefault="00E72327">
      <w:pPr>
        <w:rPr>
          <w:snapToGrid w:val="0"/>
          <w:color w:val="000000"/>
        </w:rPr>
      </w:pPr>
      <w:r>
        <w:rPr>
          <w:rFonts w:hint="eastAsia"/>
          <w:snapToGrid w:val="0"/>
          <w:color w:val="000000"/>
        </w:rPr>
        <w:t xml:space="preserve">　２　</w:t>
      </w:r>
    </w:p>
    <w:p w14:paraId="6BCA6EDB" w14:textId="77777777" w:rsidR="00E72327" w:rsidRDefault="00E72327">
      <w:pPr>
        <w:rPr>
          <w:snapToGrid w:val="0"/>
          <w:color w:val="000000"/>
        </w:rPr>
      </w:pPr>
    </w:p>
    <w:p w14:paraId="500BC8A9" w14:textId="38C6E038" w:rsidR="00E72327" w:rsidRDefault="00E72327">
      <w:pPr>
        <w:rPr>
          <w:snapToGrid w:val="0"/>
          <w:color w:val="000000"/>
        </w:rPr>
      </w:pPr>
      <w:r>
        <w:rPr>
          <w:rFonts w:hint="eastAsia"/>
          <w:snapToGrid w:val="0"/>
          <w:color w:val="000000"/>
        </w:rPr>
        <w:t xml:space="preserve">　３　</w:t>
      </w:r>
    </w:p>
    <w:p w14:paraId="6F1DD408" w14:textId="77777777" w:rsidR="00E72327" w:rsidRDefault="00E72327">
      <w:pPr>
        <w:rPr>
          <w:snapToGrid w:val="0"/>
          <w:color w:val="000000"/>
        </w:rPr>
      </w:pPr>
    </w:p>
    <w:p w14:paraId="665C3289" w14:textId="55C92793" w:rsidR="00E72327" w:rsidRDefault="00E72327">
      <w:pPr>
        <w:rPr>
          <w:snapToGrid w:val="0"/>
          <w:color w:val="000000"/>
        </w:rPr>
      </w:pPr>
      <w:r>
        <w:rPr>
          <w:rFonts w:hint="eastAsia"/>
          <w:snapToGrid w:val="0"/>
          <w:color w:val="000000"/>
        </w:rPr>
        <w:t xml:space="preserve">　４　</w:t>
      </w:r>
    </w:p>
    <w:sectPr w:rsidR="00E72327">
      <w:pgSz w:w="11906" w:h="16838" w:code="9"/>
      <w:pgMar w:top="1418" w:right="1134" w:bottom="1134" w:left="1701" w:header="851" w:footer="992" w:gutter="0"/>
      <w:cols w:space="425"/>
      <w:docGrid w:type="linesAndChars" w:linePitch="375"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86C7" w14:textId="77777777" w:rsidR="00441E78" w:rsidRDefault="00441E78" w:rsidP="009401C7">
      <w:r>
        <w:separator/>
      </w:r>
    </w:p>
  </w:endnote>
  <w:endnote w:type="continuationSeparator" w:id="0">
    <w:p w14:paraId="020E2B08" w14:textId="77777777" w:rsidR="00441E78" w:rsidRDefault="00441E78" w:rsidP="0094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0245" w14:textId="77777777" w:rsidR="00441E78" w:rsidRDefault="00441E78" w:rsidP="009401C7">
      <w:r>
        <w:separator/>
      </w:r>
    </w:p>
  </w:footnote>
  <w:footnote w:type="continuationSeparator" w:id="0">
    <w:p w14:paraId="4F949F32" w14:textId="77777777" w:rsidR="00441E78" w:rsidRDefault="00441E78" w:rsidP="00940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C7"/>
    <w:rsid w:val="000277D9"/>
    <w:rsid w:val="002C1CAB"/>
    <w:rsid w:val="0031235B"/>
    <w:rsid w:val="00441E78"/>
    <w:rsid w:val="007668FE"/>
    <w:rsid w:val="008B287C"/>
    <w:rsid w:val="009401C7"/>
    <w:rsid w:val="0099137F"/>
    <w:rsid w:val="00A9429D"/>
    <w:rsid w:val="00B378CE"/>
    <w:rsid w:val="00C104AE"/>
    <w:rsid w:val="00E72327"/>
    <w:rsid w:val="00E969F5"/>
    <w:rsid w:val="00ED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786580"/>
  <w15:chartTrackingRefBased/>
  <w15:docId w15:val="{C2EEACFC-8E04-47DD-81D1-D9801028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character" w:styleId="a4">
    <w:name w:val="FollowedHyperlink"/>
    <w:basedOn w:val="a0"/>
    <w:semiHidden/>
    <w:rPr>
      <w:color w:val="800080"/>
      <w:u w:val="single"/>
    </w:rPr>
  </w:style>
  <w:style w:type="paragraph" w:styleId="a5">
    <w:name w:val="Body Text"/>
    <w:basedOn w:val="a"/>
    <w:semiHidden/>
    <w:rPr>
      <w:color w:val="FFFF00"/>
    </w:rPr>
  </w:style>
  <w:style w:type="paragraph" w:styleId="a6">
    <w:name w:val="Body Text Indent"/>
    <w:basedOn w:val="a"/>
    <w:semiHidden/>
    <w:pPr>
      <w:ind w:leftChars="200" w:left="403" w:firstLineChars="98" w:firstLine="198"/>
    </w:pPr>
  </w:style>
  <w:style w:type="paragraph" w:styleId="a7">
    <w:name w:val="header"/>
    <w:basedOn w:val="a"/>
    <w:link w:val="a8"/>
    <w:uiPriority w:val="99"/>
    <w:unhideWhenUsed/>
    <w:rsid w:val="009401C7"/>
    <w:pPr>
      <w:tabs>
        <w:tab w:val="center" w:pos="4252"/>
        <w:tab w:val="right" w:pos="8504"/>
      </w:tabs>
      <w:snapToGrid w:val="0"/>
    </w:pPr>
  </w:style>
  <w:style w:type="character" w:customStyle="1" w:styleId="a8">
    <w:name w:val="ヘッダー (文字)"/>
    <w:basedOn w:val="a0"/>
    <w:link w:val="a7"/>
    <w:uiPriority w:val="99"/>
    <w:rsid w:val="009401C7"/>
    <w:rPr>
      <w:kern w:val="2"/>
      <w:sz w:val="21"/>
      <w:szCs w:val="24"/>
    </w:rPr>
  </w:style>
  <w:style w:type="paragraph" w:styleId="a9">
    <w:name w:val="footer"/>
    <w:basedOn w:val="a"/>
    <w:link w:val="aa"/>
    <w:uiPriority w:val="99"/>
    <w:unhideWhenUsed/>
    <w:rsid w:val="009401C7"/>
    <w:pPr>
      <w:tabs>
        <w:tab w:val="center" w:pos="4252"/>
        <w:tab w:val="right" w:pos="8504"/>
      </w:tabs>
      <w:snapToGrid w:val="0"/>
    </w:pPr>
  </w:style>
  <w:style w:type="character" w:customStyle="1" w:styleId="aa">
    <w:name w:val="フッター (文字)"/>
    <w:basedOn w:val="a0"/>
    <w:link w:val="a9"/>
    <w:uiPriority w:val="99"/>
    <w:rsid w:val="009401C7"/>
    <w:rPr>
      <w:kern w:val="2"/>
      <w:sz w:val="21"/>
      <w:szCs w:val="24"/>
    </w:rPr>
  </w:style>
  <w:style w:type="paragraph" w:styleId="ab">
    <w:name w:val="Balloon Text"/>
    <w:basedOn w:val="a"/>
    <w:link w:val="ac"/>
    <w:uiPriority w:val="99"/>
    <w:semiHidden/>
    <w:unhideWhenUsed/>
    <w:rsid w:val="002C1C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C1C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西桂町一般競争入札施行要綱</vt:lpstr>
      <vt:lpstr>西桂町一般競争入札施行要綱</vt:lpstr>
    </vt:vector>
  </TitlesOfParts>
  <Company>西桂町役場</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西桂町一般競争入札施行要綱</dc:title>
  <dc:subject/>
  <dc:creator>総務課　川村 清寿</dc:creator>
  <cp:keywords/>
  <dc:description/>
  <cp:lastModifiedBy>soumu17</cp:lastModifiedBy>
  <cp:revision>5</cp:revision>
  <cp:lastPrinted>2025-04-17T11:02:00Z</cp:lastPrinted>
  <dcterms:created xsi:type="dcterms:W3CDTF">2025-04-16T02:35:00Z</dcterms:created>
  <dcterms:modified xsi:type="dcterms:W3CDTF">2026-04-08T23:37:00Z</dcterms:modified>
</cp:coreProperties>
</file>